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"/>
        <w:gridCol w:w="3858"/>
        <w:gridCol w:w="656"/>
        <w:gridCol w:w="526"/>
        <w:gridCol w:w="3858"/>
        <w:gridCol w:w="743"/>
      </w:tblGrid>
      <w:tr w:rsidR="00643502" w:rsidRPr="00643502" w:rsidTr="00643502">
        <w:trPr>
          <w:cantSplit/>
          <w:trHeight w:val="20"/>
        </w:trPr>
        <w:tc>
          <w:tcPr>
            <w:tcW w:w="10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新北市板橋區重慶國民小學112學年度</w:t>
            </w: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br/>
              <w:t>學校暨社區聯合運動會會前賽時間表</w:t>
            </w: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時間：112年11月20、2</w:t>
            </w:r>
            <w:r w:rsidR="001A30C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  <w:bookmarkStart w:id="0" w:name="_GoBack"/>
            <w:bookmarkEnd w:id="0"/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日（星期一、二）</w:t>
            </w: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★煩請裁判於預賽前(07:50)至學務處集合，08：30開始第一次檢錄。</w:t>
            </w: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★各比賽檢錄時，請學生於</w:t>
            </w:r>
            <w:r w:rsidRPr="006435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前5分鐘</w:t>
            </w: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到室外簡易籃球場集合)。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033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11/20（一）</w:t>
            </w:r>
          </w:p>
        </w:tc>
        <w:tc>
          <w:tcPr>
            <w:tcW w:w="51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11/28（二）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 項目     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時間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項目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時間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60M預賽檢錄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08:30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60M決賽檢錄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08:30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六年級60m預賽（男）           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08:40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六年級60m計時決賽（男）        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08:40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五年級60m預賽（男）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五年級60m計時決賽（男）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四年級60m預賽（男）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四年級60m計時決賽（男）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年級60m預賽（男）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年級60m計時決賽（男）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六年級60m預賽（女）           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六年級60m計時決賽（女）        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五年級60m預賽（女）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五年級60m計時決賽（女）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四年級60m預賽（女）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四年級60m計時決賽（女）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年級60m預賽（女）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年級60m計時決賽（女）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100M預賽檢錄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09:40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100M決賽檢錄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09:20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六年級100m預賽（男）          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09:50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六年級100m計時決賽（男）           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09:30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年級100m預賽（男）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年級100m計時決賽（男）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六年級100m預賽（女）          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六年級100m計時決賽（女）    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年級100m預賽（女）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年級100m計時決賽（女）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100m*4檢錄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10:50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200m檢錄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10:10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六年級100m×4接力計時決賽（男）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11:00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六年級200m計時決賽（男）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10:30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五年級100m×4接力計時決賽（男）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21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五年級200m計時決賽（男）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六年級100m×4接力計時決賽（女）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22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六年級200m計時決賽（女）      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五年級100m×4接力計時決賽（女）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23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五年級200m計時決賽（女）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100m*4檢錄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10:50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502" w:rsidRPr="00643502" w:rsidRDefault="00643502" w:rsidP="00643502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24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四年級100m×4接力計時決賽（男）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11:00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502" w:rsidRPr="00643502" w:rsidRDefault="00643502" w:rsidP="00643502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25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年級100m×4接力計時決賽（男） 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502" w:rsidRPr="00643502" w:rsidRDefault="00643502" w:rsidP="00643502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26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四年級100m×4接力計時決賽（女）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502" w:rsidRPr="00643502" w:rsidRDefault="00643502" w:rsidP="00643502">
            <w:pPr>
              <w:widowControl/>
              <w:spacing w:line="0" w:lineRule="atLeast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27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三</w:t>
            </w:r>
            <w:proofErr w:type="gramEnd"/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>年級100m×4接力計時決賽（女）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643502" w:rsidRPr="00643502" w:rsidTr="00643502">
        <w:trPr>
          <w:cantSplit/>
          <w:trHeight w:val="20"/>
        </w:trPr>
        <w:tc>
          <w:tcPr>
            <w:tcW w:w="5033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預計結束時間11：40，11：45起開始恢復場地</w:t>
            </w:r>
          </w:p>
        </w:tc>
        <w:tc>
          <w:tcPr>
            <w:tcW w:w="512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43502" w:rsidRPr="00643502" w:rsidRDefault="00643502" w:rsidP="00643502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 w:rsidRPr="0064350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預計結束時間11：00，11：05起開始恢復場地</w:t>
            </w:r>
          </w:p>
        </w:tc>
      </w:tr>
    </w:tbl>
    <w:p w:rsidR="009C2617" w:rsidRPr="00643502" w:rsidRDefault="009C2617"/>
    <w:sectPr w:rsidR="009C2617" w:rsidRPr="00643502" w:rsidSect="0064350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02"/>
    <w:rsid w:val="001A30C5"/>
    <w:rsid w:val="00643502"/>
    <w:rsid w:val="009C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E9EE"/>
  <w15:chartTrackingRefBased/>
  <w15:docId w15:val="{6E8D86F3-AAA3-49D8-8D77-4101BB29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5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2023-11-15T03:58:00Z</dcterms:created>
  <dcterms:modified xsi:type="dcterms:W3CDTF">2023-11-15T04:01:00Z</dcterms:modified>
</cp:coreProperties>
</file>